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83" w:rsidRDefault="00FF4CF8" w:rsidP="002468D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экономикой</w:t>
      </w:r>
    </w:p>
    <w:p w:rsidR="00FF4CF8" w:rsidRPr="00FF4CF8" w:rsidRDefault="00FF4CF8" w:rsidP="002468D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МО «Кезский район»</w:t>
      </w:r>
    </w:p>
    <w:p w:rsidR="00CC135E" w:rsidRDefault="00CC135E" w:rsidP="002468D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74A97" w:rsidRDefault="00F74A97" w:rsidP="002468D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C910EC">
        <w:rPr>
          <w:rFonts w:ascii="Times New Roman" w:hAnsi="Times New Roman"/>
          <w:sz w:val="24"/>
          <w:szCs w:val="24"/>
        </w:rPr>
        <w:t xml:space="preserve">Аналитическая записка </w:t>
      </w:r>
    </w:p>
    <w:p w:rsidR="00F74A97" w:rsidRDefault="00F74A97" w:rsidP="002468D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информации о </w:t>
      </w:r>
      <w:r w:rsidR="00CC135E">
        <w:rPr>
          <w:rFonts w:ascii="Times New Roman" w:hAnsi="Times New Roman"/>
          <w:sz w:val="24"/>
          <w:szCs w:val="24"/>
        </w:rPr>
        <w:t xml:space="preserve">ходе </w:t>
      </w:r>
      <w:r>
        <w:rPr>
          <w:rFonts w:ascii="Times New Roman" w:hAnsi="Times New Roman"/>
          <w:sz w:val="24"/>
          <w:szCs w:val="24"/>
        </w:rPr>
        <w:t xml:space="preserve"> реализации целевой </w:t>
      </w:r>
      <w:r w:rsidRPr="00140B1A">
        <w:rPr>
          <w:rFonts w:ascii="Times New Roman" w:hAnsi="Times New Roman"/>
          <w:sz w:val="24"/>
          <w:szCs w:val="24"/>
        </w:rPr>
        <w:t xml:space="preserve">программы </w:t>
      </w:r>
    </w:p>
    <w:p w:rsidR="00CC135E" w:rsidRDefault="00FF4CF8" w:rsidP="002468DA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CF8">
        <w:rPr>
          <w:rFonts w:ascii="Times New Roman" w:hAnsi="Times New Roman"/>
          <w:b/>
          <w:sz w:val="24"/>
          <w:szCs w:val="24"/>
        </w:rPr>
        <w:t>«Комплексные меры противодействия немедицинскому потреблению наркотических средств и их незаконному обороту в МО «Кезский район» на 2016-2020 годы»</w:t>
      </w:r>
    </w:p>
    <w:p w:rsidR="00CC135E" w:rsidRDefault="00CC135E" w:rsidP="002468DA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7672A" w:rsidRDefault="00D7672A" w:rsidP="00246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672A">
        <w:rPr>
          <w:rFonts w:ascii="Times New Roman" w:eastAsia="Calibri" w:hAnsi="Times New Roman" w:cs="Times New Roman"/>
          <w:sz w:val="24"/>
          <w:szCs w:val="24"/>
        </w:rPr>
        <w:t>Наркоситуация</w:t>
      </w:r>
      <w:proofErr w:type="spellEnd"/>
      <w:r w:rsidRPr="00D7672A">
        <w:rPr>
          <w:rFonts w:ascii="Times New Roman" w:eastAsia="Calibri" w:hAnsi="Times New Roman" w:cs="Times New Roman"/>
          <w:sz w:val="24"/>
          <w:szCs w:val="24"/>
        </w:rPr>
        <w:t xml:space="preserve"> в 201</w:t>
      </w:r>
      <w:r w:rsidRPr="00D7672A">
        <w:rPr>
          <w:rFonts w:ascii="Times New Roman" w:hAnsi="Times New Roman" w:cs="Times New Roman"/>
          <w:sz w:val="24"/>
          <w:szCs w:val="24"/>
        </w:rPr>
        <w:t>6</w:t>
      </w:r>
      <w:r w:rsidRPr="00D7672A">
        <w:rPr>
          <w:rFonts w:ascii="Times New Roman" w:eastAsia="Calibri" w:hAnsi="Times New Roman" w:cs="Times New Roman"/>
          <w:sz w:val="24"/>
          <w:szCs w:val="24"/>
        </w:rPr>
        <w:t xml:space="preserve"> году характеризовалась стабилизацией распространённости наркомании. Остаётся на одном уровне число лиц, зарегистрированных </w:t>
      </w:r>
      <w:r w:rsidRPr="00D7672A">
        <w:rPr>
          <w:rFonts w:ascii="Times New Roman" w:hAnsi="Times New Roman" w:cs="Times New Roman"/>
          <w:sz w:val="24"/>
          <w:szCs w:val="24"/>
        </w:rPr>
        <w:t>БУЗ УР «</w:t>
      </w:r>
      <w:proofErr w:type="spellStart"/>
      <w:r w:rsidRPr="00D7672A">
        <w:rPr>
          <w:rFonts w:ascii="Times New Roman" w:hAnsi="Times New Roman" w:cs="Times New Roman"/>
          <w:sz w:val="24"/>
          <w:szCs w:val="24"/>
        </w:rPr>
        <w:t>Кезская</w:t>
      </w:r>
      <w:proofErr w:type="spellEnd"/>
      <w:r w:rsidRPr="00D7672A">
        <w:rPr>
          <w:rFonts w:ascii="Times New Roman" w:hAnsi="Times New Roman" w:cs="Times New Roman"/>
          <w:sz w:val="24"/>
          <w:szCs w:val="24"/>
        </w:rPr>
        <w:t xml:space="preserve"> РБ МЗ УР», с диагнозом «наркомания»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6A93" w:rsidRDefault="007C6A93" w:rsidP="00246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года проведены 3 большие межведомственные профилактические акции. Общий охват </w:t>
      </w:r>
      <w:r w:rsidR="002468DA">
        <w:rPr>
          <w:rFonts w:ascii="Times New Roman" w:hAnsi="Times New Roman" w:cs="Times New Roman"/>
          <w:sz w:val="24"/>
          <w:szCs w:val="24"/>
        </w:rPr>
        <w:t xml:space="preserve">составил </w:t>
      </w:r>
      <w:r>
        <w:rPr>
          <w:rFonts w:ascii="Times New Roman" w:hAnsi="Times New Roman" w:cs="Times New Roman"/>
          <w:sz w:val="24"/>
          <w:szCs w:val="24"/>
        </w:rPr>
        <w:t>2749 человек.</w:t>
      </w:r>
    </w:p>
    <w:p w:rsidR="00D7672A" w:rsidRPr="00D7672A" w:rsidRDefault="00D7672A" w:rsidP="002468D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74A97" w:rsidRPr="00CC135E" w:rsidRDefault="00F74A97" w:rsidP="002468D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B34E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CC135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Основные </w:t>
      </w:r>
      <w:r w:rsidRPr="00FB34E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результаты реализации муниципаль</w:t>
      </w:r>
      <w:r w:rsidR="006A745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ной программы,  достигнутые за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2016</w:t>
      </w:r>
      <w:r w:rsidRPr="00FB34E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года.</w:t>
      </w:r>
    </w:p>
    <w:p w:rsidR="006A745F" w:rsidRDefault="00FF4CF8" w:rsidP="002468DA">
      <w:pPr>
        <w:pStyle w:val="a7"/>
        <w:keepNext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5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Количество проведенных публичных мероприятий, направленных на профилактику наркомании среди различных групп населения. </w:t>
      </w:r>
      <w:r w:rsidR="006A745F">
        <w:rPr>
          <w:rFonts w:ascii="Times New Roman" w:eastAsia="Times New Roman" w:hAnsi="Times New Roman"/>
          <w:sz w:val="24"/>
          <w:szCs w:val="24"/>
          <w:lang w:eastAsia="ru-RU"/>
        </w:rPr>
        <w:t>Большинство мероприятий, проведенных МБУ МЦ «Надежда», направлены на профилактические тематики</w:t>
      </w:r>
      <w:r w:rsidR="00A91B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656E" w:rsidRPr="00A91BF7" w:rsidRDefault="00A2656E" w:rsidP="002468DA">
      <w:pPr>
        <w:pStyle w:val="a7"/>
        <w:keepNext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Охват различных групп населения, участвующих в профилактических мероприятиях. </w:t>
      </w:r>
      <w:r w:rsidR="00AD42E4" w:rsidRPr="00AD42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Осуществляется информационно-пропагандистская деятельность, направленная на профилактику наркомании и пропаганду здорового образа жизни.</w:t>
      </w:r>
      <w:r w:rsidR="00AD42E4" w:rsidRPr="00AD42E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D42E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работу в этом направлении ведут волонтерские отряды.</w:t>
      </w:r>
    </w:p>
    <w:p w:rsidR="00A91BF7" w:rsidRPr="00A2656E" w:rsidRDefault="00A91BF7" w:rsidP="002468DA">
      <w:pPr>
        <w:pStyle w:val="a7"/>
        <w:keepNext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265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Число впервые </w:t>
      </w:r>
      <w:proofErr w:type="gramStart"/>
      <w:r w:rsidRPr="00A2656E">
        <w:rPr>
          <w:rFonts w:ascii="Times New Roman" w:eastAsia="Times New Roman" w:hAnsi="Times New Roman"/>
          <w:i/>
          <w:sz w:val="24"/>
          <w:szCs w:val="24"/>
          <w:lang w:eastAsia="ru-RU"/>
        </w:rPr>
        <w:t>зарегистрированных</w:t>
      </w:r>
      <w:proofErr w:type="gramEnd"/>
      <w:r w:rsidRPr="00A265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A2656E">
        <w:rPr>
          <w:rFonts w:ascii="Times New Roman" w:eastAsia="Times New Roman" w:hAnsi="Times New Roman"/>
          <w:i/>
          <w:sz w:val="24"/>
          <w:szCs w:val="24"/>
          <w:lang w:eastAsia="ru-RU"/>
        </w:rPr>
        <w:t>наркопотребителей</w:t>
      </w:r>
      <w:proofErr w:type="spellEnd"/>
      <w:r w:rsidRPr="00A265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районе.</w:t>
      </w:r>
      <w:r w:rsidRPr="00A2656E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2016 г. данных категорий не выявлено.</w:t>
      </w:r>
    </w:p>
    <w:p w:rsidR="00A91BF7" w:rsidRPr="00AD42E4" w:rsidRDefault="00A91BF7" w:rsidP="002468DA">
      <w:pPr>
        <w:pStyle w:val="a7"/>
        <w:keepNext/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«Количество преступлений, связанных с незаконным оборотом наркотических средств и психотропных веществ».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целом, оперативная обстановка </w:t>
      </w:r>
      <w:r w:rsidR="00A56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данному направлению остается стабильной. </w:t>
      </w:r>
      <w:r w:rsidR="00840F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12 месяцев 2016 г. по линии незаконного оборота наркотических средств зарегистрировано 5 преступлений, расследовано 5, процент раскрываемости 100%</w:t>
      </w:r>
      <w:r w:rsidR="001F7E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01F2" w:rsidRPr="00A2656E" w:rsidRDefault="00F901F2" w:rsidP="002468DA">
      <w:pPr>
        <w:pStyle w:val="a7"/>
        <w:keepNext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E871DE" w:rsidRDefault="00E871DE" w:rsidP="002468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9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Причины нереализованных или реализованных не в полной мере основных мероприятий муниципальной программы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. </w:t>
      </w:r>
    </w:p>
    <w:p w:rsidR="00BF3F5F" w:rsidRPr="00990F66" w:rsidRDefault="0025106E" w:rsidP="002468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«</w:t>
      </w:r>
      <w:r>
        <w:rPr>
          <w:rFonts w:ascii="Times New Roman" w:hAnsi="Times New Roman"/>
          <w:i/>
          <w:sz w:val="24"/>
          <w:szCs w:val="24"/>
        </w:rPr>
        <w:t xml:space="preserve">Обмен с представителями районных </w:t>
      </w:r>
      <w:proofErr w:type="spellStart"/>
      <w:r>
        <w:rPr>
          <w:rFonts w:ascii="Times New Roman" w:hAnsi="Times New Roman"/>
          <w:i/>
          <w:sz w:val="24"/>
          <w:szCs w:val="24"/>
        </w:rPr>
        <w:t>антинаркотических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комиссий районов Удмуртской Республики с целью совершенствования форм и методов работы по </w:t>
      </w:r>
      <w:proofErr w:type="spellStart"/>
      <w:r>
        <w:rPr>
          <w:rFonts w:ascii="Times New Roman" w:hAnsi="Times New Roman"/>
          <w:i/>
          <w:sz w:val="24"/>
          <w:szCs w:val="24"/>
        </w:rPr>
        <w:t>противодйствию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незаконному обороту и немедицинскому потреблению наркотиков на территории муниципального образования «Кезский район»</w:t>
      </w:r>
      <w:r w:rsidR="00903B37">
        <w:rPr>
          <w:rFonts w:ascii="Times New Roman" w:hAnsi="Times New Roman"/>
          <w:i/>
          <w:sz w:val="24"/>
          <w:szCs w:val="24"/>
        </w:rPr>
        <w:t xml:space="preserve"> </w:t>
      </w:r>
      <w:r w:rsidR="00D7672A">
        <w:rPr>
          <w:rFonts w:ascii="Times New Roman" w:hAnsi="Times New Roman"/>
          <w:sz w:val="24"/>
          <w:szCs w:val="24"/>
        </w:rPr>
        <w:t xml:space="preserve">выполнено частично. </w:t>
      </w:r>
      <w:r w:rsidR="00A91BF7">
        <w:rPr>
          <w:rFonts w:ascii="Times New Roman" w:hAnsi="Times New Roman"/>
          <w:sz w:val="24"/>
          <w:szCs w:val="24"/>
        </w:rPr>
        <w:t xml:space="preserve">Не хватает площадок для обмена опытом </w:t>
      </w:r>
      <w:proofErr w:type="spellStart"/>
      <w:r w:rsidR="00A91BF7">
        <w:rPr>
          <w:rFonts w:ascii="Times New Roman" w:hAnsi="Times New Roman"/>
          <w:sz w:val="24"/>
          <w:szCs w:val="24"/>
        </w:rPr>
        <w:t>антинакротических</w:t>
      </w:r>
      <w:proofErr w:type="spellEnd"/>
      <w:r w:rsidR="00A91BF7">
        <w:rPr>
          <w:rFonts w:ascii="Times New Roman" w:hAnsi="Times New Roman"/>
          <w:sz w:val="24"/>
          <w:szCs w:val="24"/>
        </w:rPr>
        <w:t xml:space="preserve"> комиссий.</w:t>
      </w:r>
    </w:p>
    <w:p w:rsidR="00990F66" w:rsidRPr="00990F66" w:rsidRDefault="00990F66" w:rsidP="002468DA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1C2483" w:rsidRDefault="001C2483" w:rsidP="002468D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C2483" w:rsidRDefault="001C2483" w:rsidP="002468D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C2483" w:rsidRPr="00C15B6D" w:rsidRDefault="001C2483" w:rsidP="002468D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сектора по работе с молодежью                                        С.В. Назарова</w:t>
      </w:r>
    </w:p>
    <w:p w:rsidR="00E871DE" w:rsidRPr="00E871DE" w:rsidRDefault="00E871DE" w:rsidP="002468D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871DE" w:rsidRPr="00E871DE" w:rsidSect="007C6A9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F7A67"/>
    <w:multiLevelType w:val="hybridMultilevel"/>
    <w:tmpl w:val="4E2206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47F75"/>
    <w:multiLevelType w:val="hybridMultilevel"/>
    <w:tmpl w:val="589CA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8F0"/>
    <w:rsid w:val="00007FB4"/>
    <w:rsid w:val="00037750"/>
    <w:rsid w:val="00041185"/>
    <w:rsid w:val="00062A44"/>
    <w:rsid w:val="000D0860"/>
    <w:rsid w:val="000E7498"/>
    <w:rsid w:val="001C2483"/>
    <w:rsid w:val="001E1391"/>
    <w:rsid w:val="001F7E88"/>
    <w:rsid w:val="00237A70"/>
    <w:rsid w:val="002468DA"/>
    <w:rsid w:val="002501D8"/>
    <w:rsid w:val="0025106E"/>
    <w:rsid w:val="00257CF8"/>
    <w:rsid w:val="002712EF"/>
    <w:rsid w:val="002A3802"/>
    <w:rsid w:val="00337DD4"/>
    <w:rsid w:val="004268F0"/>
    <w:rsid w:val="00451008"/>
    <w:rsid w:val="0047368F"/>
    <w:rsid w:val="00483E59"/>
    <w:rsid w:val="00574EA5"/>
    <w:rsid w:val="00616F72"/>
    <w:rsid w:val="0067136A"/>
    <w:rsid w:val="00671FDB"/>
    <w:rsid w:val="006A413B"/>
    <w:rsid w:val="006A745F"/>
    <w:rsid w:val="006B0366"/>
    <w:rsid w:val="007C6A93"/>
    <w:rsid w:val="00840F9A"/>
    <w:rsid w:val="00897ABD"/>
    <w:rsid w:val="008D403B"/>
    <w:rsid w:val="00903B37"/>
    <w:rsid w:val="00914CF1"/>
    <w:rsid w:val="00990F66"/>
    <w:rsid w:val="00A2656E"/>
    <w:rsid w:val="00A31325"/>
    <w:rsid w:val="00A566C8"/>
    <w:rsid w:val="00A7321A"/>
    <w:rsid w:val="00A91BF7"/>
    <w:rsid w:val="00AD42E4"/>
    <w:rsid w:val="00B47CF7"/>
    <w:rsid w:val="00BF3F5F"/>
    <w:rsid w:val="00C2765B"/>
    <w:rsid w:val="00C302C1"/>
    <w:rsid w:val="00CA0450"/>
    <w:rsid w:val="00CA4A20"/>
    <w:rsid w:val="00CC135E"/>
    <w:rsid w:val="00D7672A"/>
    <w:rsid w:val="00DE2B38"/>
    <w:rsid w:val="00DF2589"/>
    <w:rsid w:val="00E30E9C"/>
    <w:rsid w:val="00E871DE"/>
    <w:rsid w:val="00F74A97"/>
    <w:rsid w:val="00F901F2"/>
    <w:rsid w:val="00FF4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8F0"/>
  </w:style>
  <w:style w:type="character" w:styleId="a4">
    <w:name w:val="Hyperlink"/>
    <w:basedOn w:val="a0"/>
    <w:uiPriority w:val="99"/>
    <w:semiHidden/>
    <w:unhideWhenUsed/>
    <w:rsid w:val="004268F0"/>
    <w:rPr>
      <w:color w:val="0000FF"/>
      <w:u w:val="single"/>
    </w:rPr>
  </w:style>
  <w:style w:type="paragraph" w:customStyle="1" w:styleId="a5">
    <w:name w:val="Знак"/>
    <w:basedOn w:val="a"/>
    <w:rsid w:val="00F74A9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6">
    <w:name w:val="Знак"/>
    <w:basedOn w:val="a"/>
    <w:rsid w:val="001C248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FF4C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7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50</cp:revision>
  <dcterms:created xsi:type="dcterms:W3CDTF">2016-08-10T02:02:00Z</dcterms:created>
  <dcterms:modified xsi:type="dcterms:W3CDTF">2017-03-09T09:58:00Z</dcterms:modified>
</cp:coreProperties>
</file>